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28" w:rsidRDefault="00A557A5" w:rsidP="00A557A5">
      <w:pPr>
        <w:spacing w:after="112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Sri Lanka 2017 – Conference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Registration Form</w:t>
      </w:r>
    </w:p>
    <w:p w:rsidR="00A557A5" w:rsidRDefault="00A557A5" w:rsidP="00A557A5">
      <w:pPr>
        <w:spacing w:after="112"/>
        <w:jc w:val="center"/>
      </w:pPr>
    </w:p>
    <w:p w:rsidR="00D85028" w:rsidRDefault="00A557A5">
      <w:pPr>
        <w:pStyle w:val="Heading1"/>
        <w:ind w:left="-5"/>
      </w:pPr>
      <w:r>
        <w:t xml:space="preserve">General Information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05"/>
        <w:gridCol w:w="3005"/>
      </w:tblGrid>
      <w:tr w:rsidR="00D85028">
        <w:trPr>
          <w:trHeight w:val="425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Title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Professor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Ms.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8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*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*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*N.B: The name mentioned here will be printed in your certificate. 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05"/>
        <w:gridCol w:w="3005"/>
      </w:tblGrid>
      <w:tr w:rsidR="00D85028">
        <w:trPr>
          <w:trHeight w:val="422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Gender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Female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05"/>
        <w:gridCol w:w="3005"/>
      </w:tblGrid>
      <w:tr w:rsidR="00D85028">
        <w:trPr>
          <w:trHeight w:val="422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Highest Academic Degree </w:t>
            </w:r>
          </w:p>
          <w:p w:rsidR="00D85028" w:rsidRDefault="00A557A5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Earned </w:t>
            </w:r>
          </w:p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Doctorate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Doctoral Candidate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Masters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Bachelors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Research Area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Address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Institution Name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10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838"/>
        <w:gridCol w:w="7180"/>
      </w:tblGrid>
      <w:tr w:rsidR="00D85028">
        <w:trPr>
          <w:trHeight w:val="12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Number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13"/>
      </w:tblGrid>
      <w:tr w:rsidR="00D85028">
        <w:trPr>
          <w:trHeight w:val="1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Country of Institution </w:t>
            </w:r>
          </w:p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5028" w:rsidRDefault="00A557A5">
      <w:pPr>
        <w:pStyle w:val="Heading1"/>
        <w:ind w:left="-5"/>
      </w:pPr>
      <w:r>
        <w:t xml:space="preserve">Author /Co-Author Registration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509"/>
        <w:gridCol w:w="2501"/>
      </w:tblGrid>
      <w:tr w:rsidR="00D85028">
        <w:trPr>
          <w:trHeight w:val="423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select your role </w:t>
            </w:r>
          </w:p>
          <w:p w:rsidR="00D85028" w:rsidRDefault="00A557A5" w:rsidP="00A557A5">
            <w:pPr>
              <w:spacing w:after="1" w:line="357" w:lineRule="auto"/>
              <w:ind w:left="2" w:right="1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(NB: Based 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 this your  paper will be selected to academic or student </w:t>
            </w:r>
          </w:p>
          <w:p w:rsidR="00D85028" w:rsidRDefault="00A557A5">
            <w:pPr>
              <w:spacing w:after="108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session) </w:t>
            </w:r>
          </w:p>
          <w:p w:rsidR="00D85028" w:rsidRDefault="00A557A5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Author (International)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Author (Local)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Co-Author (International)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Co-Author (Local)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(International)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(Local)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90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Spouse/ Partner (International)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Spouse/ Partner (Local)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13"/>
      </w:tblGrid>
      <w:tr w:rsidR="00D85028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Enter your paper ID 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88"/>
      </w:tblGrid>
      <w:tr w:rsidR="00D85028">
        <w:trPr>
          <w:trHeight w:val="12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 w:line="3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Enter the full  title of your submission 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5028" w:rsidRDefault="00A557A5">
      <w:pPr>
        <w:pStyle w:val="Heading1"/>
        <w:spacing w:after="110"/>
        <w:ind w:left="-5"/>
      </w:pPr>
      <w:r>
        <w:t xml:space="preserve">Conference Tracks </w:t>
      </w:r>
    </w:p>
    <w:p w:rsidR="00D85028" w:rsidRDefault="00A557A5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Please select the most appropriate conference track for your</w:t>
      </w:r>
      <w:r>
        <w:rPr>
          <w:rFonts w:ascii="Times New Roman" w:eastAsia="Times New Roman" w:hAnsi="Times New Roman" w:cs="Times New Roman"/>
          <w:sz w:val="24"/>
        </w:rPr>
        <w:t xml:space="preserve"> paper. </w:t>
      </w:r>
    </w:p>
    <w:tbl>
      <w:tblPr>
        <w:tblStyle w:val="TableGrid"/>
        <w:tblW w:w="9023" w:type="dxa"/>
        <w:tblInd w:w="-108" w:type="dxa"/>
        <w:tblCellMar>
          <w:top w:w="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04"/>
        <w:gridCol w:w="3701"/>
        <w:gridCol w:w="776"/>
        <w:gridCol w:w="3742"/>
      </w:tblGrid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Accounting and Finance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Banking and Insurance </w:t>
            </w:r>
          </w:p>
        </w:tc>
      </w:tr>
      <w:tr w:rsidR="00D85028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Human Resource Development and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Organizational Changes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Entrepreneurship and Small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Management </w:t>
            </w:r>
          </w:p>
        </w:tc>
      </w:tr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Marketing Management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Supply Chain Management </w:t>
            </w:r>
          </w:p>
        </w:tc>
      </w:tr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582B6B">
            <w:pPr>
              <w:tabs>
                <w:tab w:val="center" w:pos="2122"/>
                <w:tab w:val="right" w:pos="354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Sustainable Environment </w:t>
            </w:r>
            <w:r w:rsidR="00A557A5">
              <w:rPr>
                <w:rFonts w:ascii="Times New Roman" w:eastAsia="Times New Roman" w:hAnsi="Times New Roman" w:cs="Times New Roman"/>
                <w:sz w:val="24"/>
              </w:rPr>
              <w:t xml:space="preserve">and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Economics </w:t>
            </w:r>
          </w:p>
        </w:tc>
      </w:tr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Practices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</w:tr>
      <w:tr w:rsidR="00D85028">
        <w:trPr>
          <w:trHeight w:val="83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582B6B" w:rsidP="00582B6B">
            <w:pPr>
              <w:tabs>
                <w:tab w:val="center" w:pos="1615"/>
                <w:tab w:val="right" w:pos="3546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Tourism </w:t>
            </w:r>
            <w:r w:rsidR="00A557A5">
              <w:rPr>
                <w:rFonts w:ascii="Times New Roman" w:eastAsia="Times New Roman" w:hAnsi="Times New Roman" w:cs="Times New Roman"/>
                <w:sz w:val="24"/>
              </w:rPr>
              <w:t xml:space="preserve">and </w:t>
            </w:r>
            <w:r w:rsidR="00A557A5">
              <w:rPr>
                <w:rFonts w:ascii="Times New Roman" w:eastAsia="Times New Roman" w:hAnsi="Times New Roman" w:cs="Times New Roman"/>
                <w:sz w:val="24"/>
              </w:rPr>
              <w:tab/>
              <w:t>Hospitality</w:t>
            </w:r>
          </w:p>
          <w:p w:rsidR="00D85028" w:rsidRDefault="00A557A5" w:rsidP="00582B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Management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Recreation and Park Management </w:t>
            </w:r>
          </w:p>
        </w:tc>
      </w:tr>
      <w:tr w:rsidR="00D85028">
        <w:trPr>
          <w:trHeight w:val="42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Sustainable green technologies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Environmental law and planning </w:t>
            </w:r>
          </w:p>
        </w:tc>
      </w:tr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Environmental policy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 criminology </w:t>
            </w:r>
          </w:p>
        </w:tc>
      </w:tr>
      <w:tr w:rsidR="00D85028">
        <w:trPr>
          <w:trHeight w:val="4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Biodiversity management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5028" w:rsidRDefault="00A557A5">
      <w:pPr>
        <w:pStyle w:val="Heading1"/>
        <w:spacing w:after="111"/>
        <w:ind w:left="-5"/>
      </w:pPr>
      <w:r>
        <w:lastRenderedPageBreak/>
        <w:t xml:space="preserve">Registration Details </w:t>
      </w:r>
    </w:p>
    <w:p w:rsidR="00D85028" w:rsidRDefault="00A557A5">
      <w:pP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Please see the registration details at http://www.icmr.sab.ac.lk/index.php/registration. You're asked to make a payment before complete this form. Please submit the payment document to </w:t>
      </w:r>
      <w:proofErr w:type="gramStart"/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 xml:space="preserve">icmr@mgt.sab.ac.lk  </w:t>
      </w:r>
      <w:r>
        <w:rPr>
          <w:rFonts w:ascii="Times New Roman" w:eastAsia="Times New Roman" w:hAnsi="Times New Roman" w:cs="Times New Roman"/>
          <w:sz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registration form and declaration</w:t>
      </w:r>
      <w:r>
        <w:rPr>
          <w:rFonts w:ascii="Times New Roman" w:eastAsia="Times New Roman" w:hAnsi="Times New Roman" w:cs="Times New Roman"/>
          <w:sz w:val="24"/>
        </w:rPr>
        <w:t xml:space="preserve"> form.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Each person should submit separate registration forms.  </w:t>
      </w:r>
    </w:p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05"/>
        <w:gridCol w:w="3005"/>
      </w:tblGrid>
      <w:tr w:rsidR="00D85028">
        <w:trPr>
          <w:trHeight w:val="425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 w:line="3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Author/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CoAuthor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Spouse/ Partner </w:t>
            </w:r>
          </w:p>
          <w:p w:rsidR="00D85028" w:rsidRDefault="00A557A5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</w:t>
            </w:r>
          </w:p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Your role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Amount paid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Author (International)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Author (Local)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Co-Author (International)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Co-Author (Local)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(International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(Local)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Payment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3005"/>
        <w:gridCol w:w="3005"/>
      </w:tblGrid>
      <w:tr w:rsidR="00D85028">
        <w:trPr>
          <w:trHeight w:val="425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Currency Unit </w:t>
            </w:r>
          </w:p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LKR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D8502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USD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5028" w:rsidRDefault="00A557A5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Registration Confirmation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456"/>
      </w:tblGrid>
      <w:tr w:rsidR="00D85028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have already transferred the registration fee </w:t>
            </w:r>
          </w:p>
        </w:tc>
      </w:tr>
    </w:tbl>
    <w:p w:rsidR="00D85028" w:rsidRDefault="00A557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9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39"/>
        <w:gridCol w:w="2393"/>
        <w:gridCol w:w="2393"/>
        <w:gridCol w:w="2393"/>
      </w:tblGrid>
      <w:tr w:rsidR="00D85028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of Payment </w:t>
            </w:r>
          </w:p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MM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DD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YYYY </w:t>
            </w:r>
          </w:p>
        </w:tc>
      </w:tr>
    </w:tbl>
    <w:p w:rsidR="00D85028" w:rsidRDefault="00A557A5" w:rsidP="00A557A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5028" w:rsidRDefault="00A557A5">
      <w:pPr>
        <w:pStyle w:val="Heading1"/>
        <w:spacing w:after="138"/>
        <w:ind w:left="-5"/>
      </w:pPr>
      <w:r>
        <w:t xml:space="preserve">Technical Tour Participation </w:t>
      </w:r>
    </w:p>
    <w:p w:rsidR="00D85028" w:rsidRDefault="00A557A5">
      <w:pPr>
        <w:spacing w:after="18" w:line="3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The registration includes two-day tea breaks, lunch, conference dinner on 19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October and technical tour on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October.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However, technical tour, theme night and conference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dinner are not entitled to local student registration.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Further, technical tour and theme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night are not entitled for local participants. If local participants are wish to participate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on it, they have to pay an additional amount of LKR 2000.00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To facilita</w:t>
      </w:r>
      <w:r>
        <w:rPr>
          <w:rFonts w:ascii="Times New Roman" w:eastAsia="Times New Roman" w:hAnsi="Times New Roman" w:cs="Times New Roman"/>
          <w:sz w:val="24"/>
        </w:rPr>
        <w:t xml:space="preserve">te the preparation, please let us know whether you will participate the technical tour and theme night or not. </w:t>
      </w:r>
    </w:p>
    <w:p w:rsidR="00D85028" w:rsidRDefault="00A557A5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Will you participate the technical tour and theme night on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October 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0"/>
        <w:gridCol w:w="4511"/>
      </w:tblGrid>
      <w:tr w:rsidR="00D85028" w:rsidTr="00A557A5">
        <w:trPr>
          <w:trHeight w:val="476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Please put (x) mark in the correct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box </w:t>
            </w:r>
          </w:p>
        </w:tc>
      </w:tr>
      <w:tr w:rsidR="00D85028">
        <w:trPr>
          <w:trHeight w:val="42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Yes, I will join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028">
        <w:trPr>
          <w:trHeight w:val="42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No,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will not join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28" w:rsidRDefault="00A557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85028" w:rsidRDefault="00A557A5" w:rsidP="00A557A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N.B: </w:t>
      </w:r>
      <w:r>
        <w:rPr>
          <w:rFonts w:ascii="Times New Roman" w:eastAsia="Times New Roman" w:hAnsi="Times New Roman" w:cs="Times New Roman"/>
          <w:b/>
          <w:i/>
          <w:sz w:val="24"/>
        </w:rPr>
        <w:t>If you are a local participant, you must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pay an </w:t>
      </w:r>
      <w:r>
        <w:rPr>
          <w:rFonts w:ascii="Times New Roman" w:eastAsia="Times New Roman" w:hAnsi="Times New Roman" w:cs="Times New Roman"/>
          <w:b/>
          <w:i/>
          <w:sz w:val="24"/>
        </w:rPr>
        <w:t>additional amount of LKR2000 .00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the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payment slip for it also should be attached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with your registration form.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85028" w:rsidSect="00A557A5">
      <w:pgSz w:w="11906" w:h="16838"/>
      <w:pgMar w:top="720" w:right="72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28"/>
    <w:rsid w:val="00582B6B"/>
    <w:rsid w:val="00A557A5"/>
    <w:rsid w:val="00D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48E"/>
  <w15:docId w15:val="{3B51BC86-924D-4A2B-BB04-53B0FC0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2726</Characters>
  <Application>Microsoft Office Word</Application>
  <DocSecurity>0</DocSecurity>
  <Lines>22</Lines>
  <Paragraphs>6</Paragraphs>
  <ScaleCrop>false</ScaleCrop>
  <Company>Northern Arizona University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Thilini Gamage</dc:creator>
  <cp:keywords/>
  <cp:lastModifiedBy>Alan Lew</cp:lastModifiedBy>
  <cp:revision>3</cp:revision>
  <dcterms:created xsi:type="dcterms:W3CDTF">2017-08-09T16:46:00Z</dcterms:created>
  <dcterms:modified xsi:type="dcterms:W3CDTF">2017-08-09T16:49:00Z</dcterms:modified>
</cp:coreProperties>
</file>